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E9" w:rsidRPr="00862EE9" w:rsidRDefault="001F12C4" w:rsidP="00862E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Język polski</w:t>
      </w:r>
      <w:r w:rsidR="00862EE9" w:rsidRPr="00862EE9">
        <w:rPr>
          <w:rFonts w:ascii="Times New Roman" w:hAnsi="Times New Roman" w:cs="Times New Roman"/>
          <w:sz w:val="28"/>
          <w:szCs w:val="28"/>
        </w:rPr>
        <w:t>, klasa 8,</w:t>
      </w:r>
      <w:r w:rsidR="00862EE9">
        <w:rPr>
          <w:rFonts w:ascii="Times New Roman" w:hAnsi="Times New Roman" w:cs="Times New Roman"/>
          <w:sz w:val="28"/>
          <w:szCs w:val="28"/>
        </w:rPr>
        <w:t xml:space="preserve"> </w:t>
      </w:r>
      <w:r w:rsidR="00862EE9" w:rsidRPr="00862EE9">
        <w:rPr>
          <w:rFonts w:ascii="Times New Roman" w:hAnsi="Times New Roman" w:cs="Times New Roman"/>
          <w:sz w:val="28"/>
          <w:szCs w:val="28"/>
        </w:rPr>
        <w:t>25.03.2020</w:t>
      </w:r>
    </w:p>
    <w:p w:rsidR="00862EE9" w:rsidRDefault="00862EE9" w:rsidP="00862E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Lekcja 1</w:t>
      </w:r>
    </w:p>
    <w:p w:rsidR="00862EE9" w:rsidRDefault="00862EE9" w:rsidP="00862EE9">
      <w:pPr>
        <w:rPr>
          <w:rFonts w:ascii="Times New Roman" w:hAnsi="Times New Roman" w:cs="Times New Roman"/>
          <w:sz w:val="28"/>
          <w:szCs w:val="28"/>
        </w:rPr>
      </w:pPr>
      <w:r w:rsidRPr="00862EE9">
        <w:rPr>
          <w:rFonts w:ascii="Times New Roman" w:hAnsi="Times New Roman" w:cs="Times New Roman"/>
          <w:sz w:val="28"/>
          <w:szCs w:val="28"/>
        </w:rPr>
        <w:t xml:space="preserve">Temat: </w:t>
      </w:r>
      <w:r w:rsidRPr="00862EE9">
        <w:rPr>
          <w:rFonts w:ascii="Times New Roman" w:hAnsi="Times New Roman" w:cs="Times New Roman"/>
          <w:b/>
          <w:bCs/>
          <w:sz w:val="28"/>
          <w:szCs w:val="28"/>
        </w:rPr>
        <w:t xml:space="preserve"> Twórca i jego czasy – Aleksander Kamiński</w:t>
      </w:r>
      <w:r w:rsidRPr="00862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EE9" w:rsidRDefault="00862EE9" w:rsidP="00862EE9">
      <w:pPr>
        <w:rPr>
          <w:rFonts w:ascii="Times New Roman" w:hAnsi="Times New Roman" w:cs="Times New Roman"/>
          <w:sz w:val="24"/>
          <w:szCs w:val="24"/>
        </w:rPr>
      </w:pPr>
    </w:p>
    <w:p w:rsidR="00862EE9" w:rsidRPr="00816509" w:rsidRDefault="00862EE9" w:rsidP="00862EE9">
      <w:pPr>
        <w:rPr>
          <w:rFonts w:ascii="Times New Roman" w:hAnsi="Times New Roman" w:cs="Times New Roman"/>
          <w:sz w:val="26"/>
          <w:szCs w:val="26"/>
        </w:rPr>
      </w:pPr>
      <w:r w:rsidRPr="00816509">
        <w:rPr>
          <w:rFonts w:ascii="Times New Roman" w:hAnsi="Times New Roman"/>
          <w:sz w:val="26"/>
          <w:szCs w:val="26"/>
        </w:rPr>
        <w:t xml:space="preserve">Uczeń zapoznaje się z informacjami umieszczonymi  w podręczniku </w:t>
      </w:r>
      <w:r w:rsidRPr="00816509">
        <w:rPr>
          <w:rFonts w:ascii="Times New Roman" w:hAnsi="Times New Roman"/>
          <w:i/>
          <w:sz w:val="26"/>
          <w:szCs w:val="26"/>
        </w:rPr>
        <w:t>NOWE Słowa na start!</w:t>
      </w:r>
      <w:r w:rsidRPr="00816509">
        <w:rPr>
          <w:rFonts w:ascii="Times New Roman" w:hAnsi="Times New Roman"/>
          <w:sz w:val="26"/>
          <w:szCs w:val="26"/>
        </w:rPr>
        <w:t xml:space="preserve">, rozdział 3. </w:t>
      </w:r>
      <w:r w:rsidRPr="00816509">
        <w:rPr>
          <w:rFonts w:ascii="Times New Roman" w:hAnsi="Times New Roman"/>
          <w:i/>
          <w:sz w:val="26"/>
          <w:szCs w:val="26"/>
        </w:rPr>
        <w:t>Wzorce</w:t>
      </w:r>
      <w:r w:rsidRPr="00816509">
        <w:rPr>
          <w:rFonts w:ascii="Times New Roman" w:hAnsi="Times New Roman"/>
          <w:sz w:val="26"/>
          <w:szCs w:val="26"/>
        </w:rPr>
        <w:t>, s. 86–87 i na ich podstawie:</w:t>
      </w:r>
    </w:p>
    <w:p w:rsidR="00862EE9" w:rsidRPr="00816509" w:rsidRDefault="00862EE9" w:rsidP="00862EE9">
      <w:pPr>
        <w:snapToGrid w:val="0"/>
        <w:rPr>
          <w:rFonts w:ascii="Times New Roman" w:hAnsi="Times New Roman"/>
          <w:sz w:val="26"/>
          <w:szCs w:val="26"/>
        </w:rPr>
      </w:pPr>
      <w:r w:rsidRPr="00816509">
        <w:rPr>
          <w:rFonts w:ascii="Times New Roman" w:hAnsi="Times New Roman"/>
          <w:sz w:val="26"/>
          <w:szCs w:val="26"/>
        </w:rPr>
        <w:t>• wymienia najważniejsze etapy życia Aleksandra Kamińskiego</w:t>
      </w:r>
      <w:r w:rsidR="00816509" w:rsidRPr="00816509">
        <w:rPr>
          <w:rFonts w:ascii="Times New Roman" w:hAnsi="Times New Roman"/>
          <w:sz w:val="26"/>
          <w:szCs w:val="26"/>
        </w:rPr>
        <w:t xml:space="preserve"> (ustnie);</w:t>
      </w:r>
    </w:p>
    <w:p w:rsidR="00862EE9" w:rsidRPr="00816509" w:rsidRDefault="00862EE9" w:rsidP="00862EE9">
      <w:pPr>
        <w:snapToGrid w:val="0"/>
        <w:rPr>
          <w:rFonts w:ascii="Times New Roman" w:hAnsi="Times New Roman"/>
          <w:sz w:val="26"/>
          <w:szCs w:val="26"/>
        </w:rPr>
      </w:pPr>
      <w:r w:rsidRPr="00816509">
        <w:rPr>
          <w:rFonts w:ascii="Times New Roman" w:hAnsi="Times New Roman"/>
          <w:sz w:val="26"/>
          <w:szCs w:val="26"/>
        </w:rPr>
        <w:t>• omawia kontekst historyczny twórczości Aleksandra Kamińskiego</w:t>
      </w:r>
      <w:r w:rsidR="00816509" w:rsidRPr="00816509">
        <w:rPr>
          <w:rFonts w:ascii="Times New Roman" w:hAnsi="Times New Roman"/>
          <w:sz w:val="26"/>
          <w:szCs w:val="26"/>
        </w:rPr>
        <w:t xml:space="preserve"> (ustnie);</w:t>
      </w:r>
    </w:p>
    <w:p w:rsidR="00862EE9" w:rsidRPr="00816509" w:rsidRDefault="00862EE9" w:rsidP="00862EE9">
      <w:pPr>
        <w:snapToGrid w:val="0"/>
        <w:rPr>
          <w:rFonts w:ascii="Times New Roman" w:hAnsi="Times New Roman"/>
          <w:sz w:val="26"/>
          <w:szCs w:val="26"/>
        </w:rPr>
      </w:pPr>
      <w:r w:rsidRPr="00816509">
        <w:rPr>
          <w:rFonts w:ascii="Times New Roman" w:hAnsi="Times New Roman"/>
          <w:sz w:val="26"/>
          <w:szCs w:val="26"/>
        </w:rPr>
        <w:t xml:space="preserve">• wyjaśnia genezę powstania </w:t>
      </w:r>
      <w:r w:rsidRPr="00816509">
        <w:rPr>
          <w:rFonts w:ascii="Times New Roman" w:hAnsi="Times New Roman"/>
          <w:i/>
          <w:sz w:val="26"/>
          <w:szCs w:val="26"/>
        </w:rPr>
        <w:t>Kamieni na szaniec</w:t>
      </w:r>
      <w:r w:rsidR="00816509" w:rsidRPr="00816509">
        <w:rPr>
          <w:rFonts w:ascii="Times New Roman" w:hAnsi="Times New Roman"/>
          <w:i/>
          <w:sz w:val="26"/>
          <w:szCs w:val="26"/>
        </w:rPr>
        <w:t xml:space="preserve"> </w:t>
      </w:r>
      <w:r w:rsidR="00816509" w:rsidRPr="00816509">
        <w:rPr>
          <w:rFonts w:ascii="Times New Roman" w:hAnsi="Times New Roman"/>
          <w:sz w:val="26"/>
          <w:szCs w:val="26"/>
        </w:rPr>
        <w:t>(pisemnie pod tematem lekcji);</w:t>
      </w:r>
    </w:p>
    <w:p w:rsidR="00862EE9" w:rsidRPr="00816509" w:rsidRDefault="00862EE9" w:rsidP="00862EE9">
      <w:pPr>
        <w:rPr>
          <w:rFonts w:ascii="Times New Roman" w:hAnsi="Times New Roman" w:cs="Times New Roman"/>
          <w:sz w:val="26"/>
          <w:szCs w:val="26"/>
        </w:rPr>
      </w:pPr>
      <w:r w:rsidRPr="00816509">
        <w:rPr>
          <w:rFonts w:ascii="Times New Roman" w:hAnsi="Times New Roman"/>
          <w:sz w:val="26"/>
          <w:szCs w:val="26"/>
        </w:rPr>
        <w:t xml:space="preserve">• prezentuje znaczenie </w:t>
      </w:r>
      <w:r w:rsidRPr="00816509">
        <w:rPr>
          <w:rFonts w:ascii="Times New Roman" w:hAnsi="Times New Roman"/>
          <w:i/>
          <w:sz w:val="26"/>
          <w:szCs w:val="26"/>
        </w:rPr>
        <w:t>Kamieni na szaniec</w:t>
      </w:r>
      <w:r w:rsidRPr="00816509">
        <w:rPr>
          <w:rFonts w:ascii="Times New Roman" w:hAnsi="Times New Roman"/>
          <w:sz w:val="26"/>
          <w:szCs w:val="26"/>
        </w:rPr>
        <w:t xml:space="preserve"> dla współczesnych mu odbiorców</w:t>
      </w:r>
      <w:r w:rsidR="00816509" w:rsidRPr="00816509">
        <w:rPr>
          <w:rFonts w:ascii="Times New Roman" w:hAnsi="Times New Roman" w:cs="Times New Roman"/>
          <w:sz w:val="26"/>
          <w:szCs w:val="26"/>
        </w:rPr>
        <w:t>(ustnie) .</w:t>
      </w:r>
    </w:p>
    <w:p w:rsidR="00816509" w:rsidRDefault="00862EE9" w:rsidP="006F2BEB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2EE9" w:rsidRPr="00862EE9" w:rsidRDefault="006F2BEB" w:rsidP="00816509">
      <w:pPr>
        <w:tabs>
          <w:tab w:val="left" w:pos="40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Lekcja 2</w:t>
      </w:r>
    </w:p>
    <w:p w:rsidR="00862EE9" w:rsidRPr="006F2BEB" w:rsidRDefault="00862EE9" w:rsidP="006F2B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EE9">
        <w:rPr>
          <w:rFonts w:ascii="Times New Roman" w:hAnsi="Times New Roman" w:cs="Times New Roman"/>
          <w:sz w:val="28"/>
          <w:szCs w:val="28"/>
        </w:rPr>
        <w:t>Temat:</w:t>
      </w:r>
      <w:r w:rsidR="006F2BEB">
        <w:rPr>
          <w:rFonts w:ascii="Times New Roman" w:hAnsi="Times New Roman" w:cs="Times New Roman"/>
          <w:sz w:val="28"/>
          <w:szCs w:val="28"/>
        </w:rPr>
        <w:t xml:space="preserve"> </w:t>
      </w:r>
      <w:r w:rsidR="001F12C4">
        <w:rPr>
          <w:rFonts w:ascii="Times New Roman" w:hAnsi="Times New Roman" w:cs="Times New Roman"/>
          <w:sz w:val="28"/>
          <w:szCs w:val="28"/>
        </w:rPr>
        <w:t>„</w:t>
      </w:r>
      <w:r w:rsidR="006F2BEB" w:rsidRPr="006F2BEB">
        <w:rPr>
          <w:rFonts w:ascii="Times New Roman" w:hAnsi="Times New Roman" w:cs="Times New Roman"/>
          <w:b/>
          <w:sz w:val="28"/>
          <w:szCs w:val="28"/>
        </w:rPr>
        <w:t xml:space="preserve">O ludziach, którzy potrafili wcielić w życie dwa wspaniałe ideały: </w:t>
      </w:r>
      <w:r w:rsidR="006F2BEB">
        <w:rPr>
          <w:rFonts w:ascii="Times New Roman" w:hAnsi="Times New Roman" w:cs="Times New Roman"/>
          <w:b/>
          <w:sz w:val="28"/>
          <w:szCs w:val="28"/>
        </w:rPr>
        <w:t>             </w:t>
      </w:r>
      <w:r w:rsidR="006F2BEB" w:rsidRPr="006F2BEB">
        <w:rPr>
          <w:rFonts w:ascii="Times New Roman" w:hAnsi="Times New Roman" w:cs="Times New Roman"/>
          <w:b/>
          <w:sz w:val="28"/>
          <w:szCs w:val="28"/>
        </w:rPr>
        <w:t>bohaterstwo i służbę ojczyźnie!</w:t>
      </w:r>
      <w:r w:rsidR="001F12C4">
        <w:rPr>
          <w:rFonts w:ascii="Times New Roman" w:hAnsi="Times New Roman" w:cs="Times New Roman"/>
          <w:b/>
          <w:sz w:val="28"/>
          <w:szCs w:val="28"/>
        </w:rPr>
        <w:t>”</w:t>
      </w:r>
      <w:r w:rsidR="006F2BEB" w:rsidRPr="006F2BEB">
        <w:rPr>
          <w:rFonts w:ascii="Times New Roman" w:hAnsi="Times New Roman" w:cs="Times New Roman"/>
          <w:b/>
          <w:sz w:val="28"/>
          <w:szCs w:val="28"/>
        </w:rPr>
        <w:t xml:space="preserve"> (Aleksander Kamiński </w:t>
      </w:r>
      <w:r w:rsidR="006F2BEB" w:rsidRPr="006F2BEB">
        <w:rPr>
          <w:rFonts w:ascii="Times New Roman" w:hAnsi="Times New Roman" w:cs="Times New Roman"/>
          <w:b/>
          <w:i/>
          <w:sz w:val="28"/>
          <w:szCs w:val="28"/>
        </w:rPr>
        <w:t xml:space="preserve">Kamienie na </w:t>
      </w:r>
      <w:r w:rsidR="006F2BEB">
        <w:rPr>
          <w:rFonts w:ascii="Times New Roman" w:hAnsi="Times New Roman" w:cs="Times New Roman"/>
          <w:b/>
          <w:i/>
          <w:sz w:val="28"/>
          <w:szCs w:val="28"/>
        </w:rPr>
        <w:t>            </w:t>
      </w:r>
      <w:r w:rsidR="006F2BEB" w:rsidRPr="006F2BEB">
        <w:rPr>
          <w:rFonts w:ascii="Times New Roman" w:hAnsi="Times New Roman" w:cs="Times New Roman"/>
          <w:b/>
          <w:i/>
          <w:sz w:val="28"/>
          <w:szCs w:val="28"/>
        </w:rPr>
        <w:t>szaniec</w:t>
      </w:r>
      <w:r w:rsidR="006F2BEB" w:rsidRPr="006F2BEB">
        <w:rPr>
          <w:rFonts w:ascii="Times New Roman" w:hAnsi="Times New Roman" w:cs="Times New Roman"/>
          <w:b/>
          <w:sz w:val="28"/>
          <w:szCs w:val="28"/>
        </w:rPr>
        <w:t>).</w:t>
      </w:r>
    </w:p>
    <w:p w:rsidR="00862EE9" w:rsidRDefault="00862EE9" w:rsidP="00862EE9">
      <w:pPr>
        <w:rPr>
          <w:rFonts w:ascii="Times New Roman" w:hAnsi="Times New Roman" w:cs="Times New Roman"/>
          <w:sz w:val="28"/>
          <w:szCs w:val="28"/>
        </w:rPr>
      </w:pPr>
    </w:p>
    <w:p w:rsidR="007D4BE6" w:rsidRPr="007D4BE6" w:rsidRDefault="007D4BE6" w:rsidP="007D4B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4BE6">
        <w:rPr>
          <w:rFonts w:ascii="Times New Roman" w:hAnsi="Times New Roman" w:cs="Times New Roman"/>
          <w:sz w:val="24"/>
          <w:szCs w:val="24"/>
        </w:rPr>
        <w:t>1.</w:t>
      </w:r>
      <w:r w:rsidR="00862EE9" w:rsidRPr="007D4BE6">
        <w:rPr>
          <w:rFonts w:ascii="Times New Roman" w:hAnsi="Times New Roman" w:cs="Times New Roman"/>
          <w:sz w:val="24"/>
          <w:szCs w:val="24"/>
        </w:rPr>
        <w:t xml:space="preserve">Uczniowie </w:t>
      </w:r>
      <w:r>
        <w:rPr>
          <w:rFonts w:ascii="Times New Roman" w:hAnsi="Times New Roman" w:cs="Times New Roman"/>
          <w:sz w:val="24"/>
          <w:szCs w:val="24"/>
        </w:rPr>
        <w:t>wymieniają</w:t>
      </w:r>
      <w:r w:rsidR="00862EE9" w:rsidRPr="007D4BE6">
        <w:rPr>
          <w:rFonts w:ascii="Times New Roman" w:hAnsi="Times New Roman" w:cs="Times New Roman"/>
          <w:sz w:val="24"/>
          <w:szCs w:val="24"/>
        </w:rPr>
        <w:t xml:space="preserve"> najważniejsze t</w:t>
      </w:r>
      <w:r w:rsidR="00816509">
        <w:rPr>
          <w:rFonts w:ascii="Times New Roman" w:hAnsi="Times New Roman" w:cs="Times New Roman"/>
          <w:sz w:val="24"/>
          <w:szCs w:val="24"/>
        </w:rPr>
        <w:t xml:space="preserve">ematy przedstawione w lekturze (notatka pod tematem lekcji w zeszycie), </w:t>
      </w:r>
      <w:r w:rsidR="00862EE9" w:rsidRPr="007D4BE6">
        <w:rPr>
          <w:rFonts w:ascii="Times New Roman" w:hAnsi="Times New Roman" w:cs="Times New Roman"/>
          <w:sz w:val="24"/>
          <w:szCs w:val="24"/>
        </w:rPr>
        <w:t>np.</w:t>
      </w:r>
    </w:p>
    <w:p w:rsidR="007D4BE6" w:rsidRPr="007D4BE6" w:rsidRDefault="007D4BE6" w:rsidP="007D4B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4BE6">
        <w:rPr>
          <w:rFonts w:ascii="Times New Roman" w:hAnsi="Times New Roman" w:cs="Times New Roman"/>
          <w:i/>
          <w:sz w:val="24"/>
          <w:szCs w:val="24"/>
        </w:rPr>
        <w:t>Kamienie na szaniec</w:t>
      </w:r>
      <w:r w:rsidRPr="007D4BE6">
        <w:rPr>
          <w:rFonts w:ascii="Times New Roman" w:hAnsi="Times New Roman" w:cs="Times New Roman"/>
          <w:sz w:val="24"/>
          <w:szCs w:val="24"/>
        </w:rPr>
        <w:t xml:space="preserve"> Aleksandra Kamińskiego to książka o: </w:t>
      </w:r>
    </w:p>
    <w:p w:rsidR="007D4BE6" w:rsidRPr="007D4BE6" w:rsidRDefault="007D4BE6" w:rsidP="007D4B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4BE6">
        <w:rPr>
          <w:rFonts w:ascii="Times New Roman" w:hAnsi="Times New Roman" w:cs="Times New Roman"/>
          <w:sz w:val="24"/>
          <w:szCs w:val="24"/>
        </w:rPr>
        <w:t xml:space="preserve">− wojnie </w:t>
      </w:r>
    </w:p>
    <w:p w:rsidR="007D4BE6" w:rsidRPr="007D4BE6" w:rsidRDefault="007D4BE6" w:rsidP="007D4B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4BE6">
        <w:rPr>
          <w:rFonts w:ascii="Times New Roman" w:hAnsi="Times New Roman" w:cs="Times New Roman"/>
          <w:sz w:val="24"/>
          <w:szCs w:val="24"/>
        </w:rPr>
        <w:t xml:space="preserve">− walce z okupantem </w:t>
      </w:r>
    </w:p>
    <w:p w:rsidR="007D4BE6" w:rsidRPr="007D4BE6" w:rsidRDefault="007D4BE6" w:rsidP="007D4B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4BE6">
        <w:rPr>
          <w:rFonts w:ascii="Times New Roman" w:hAnsi="Times New Roman" w:cs="Times New Roman"/>
          <w:sz w:val="24"/>
          <w:szCs w:val="24"/>
        </w:rPr>
        <w:t xml:space="preserve">− harcerzach, Szarych Szeregach </w:t>
      </w:r>
    </w:p>
    <w:p w:rsidR="007D4BE6" w:rsidRPr="007D4BE6" w:rsidRDefault="007D4BE6" w:rsidP="007D4B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4BE6">
        <w:rPr>
          <w:rFonts w:ascii="Times New Roman" w:hAnsi="Times New Roman" w:cs="Times New Roman"/>
          <w:sz w:val="24"/>
          <w:szCs w:val="24"/>
        </w:rPr>
        <w:t xml:space="preserve">− młodych chłopcach </w:t>
      </w:r>
    </w:p>
    <w:p w:rsidR="00CD1F40" w:rsidRPr="007D4BE6" w:rsidRDefault="007D4BE6" w:rsidP="007D4B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4BE6">
        <w:rPr>
          <w:rFonts w:ascii="Times New Roman" w:hAnsi="Times New Roman" w:cs="Times New Roman"/>
          <w:sz w:val="24"/>
          <w:szCs w:val="24"/>
        </w:rPr>
        <w:t>− przyjaźni</w:t>
      </w:r>
    </w:p>
    <w:p w:rsidR="007D4BE6" w:rsidRPr="007D4BE6" w:rsidRDefault="007D4BE6" w:rsidP="007D4B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4BE6">
        <w:rPr>
          <w:rFonts w:ascii="Times New Roman" w:hAnsi="Times New Roman" w:cs="Times New Roman"/>
          <w:sz w:val="24"/>
          <w:szCs w:val="24"/>
        </w:rPr>
        <w:t xml:space="preserve">− bohaterstwie </w:t>
      </w:r>
    </w:p>
    <w:p w:rsidR="007D4BE6" w:rsidRPr="007D4BE6" w:rsidRDefault="007D4BE6" w:rsidP="007D4B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4BE6">
        <w:rPr>
          <w:rFonts w:ascii="Times New Roman" w:hAnsi="Times New Roman" w:cs="Times New Roman"/>
          <w:sz w:val="24"/>
          <w:szCs w:val="24"/>
        </w:rPr>
        <w:t xml:space="preserve">− służbie ojczyźnie </w:t>
      </w:r>
    </w:p>
    <w:p w:rsidR="007D4BE6" w:rsidRPr="007D4BE6" w:rsidRDefault="007D4BE6" w:rsidP="007D4B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4BE6">
        <w:rPr>
          <w:rFonts w:ascii="Times New Roman" w:hAnsi="Times New Roman" w:cs="Times New Roman"/>
          <w:sz w:val="24"/>
          <w:szCs w:val="24"/>
        </w:rPr>
        <w:t xml:space="preserve">− poświęceniu dla ojczyzny </w:t>
      </w:r>
    </w:p>
    <w:p w:rsidR="007D4BE6" w:rsidRPr="007D4BE6" w:rsidRDefault="007D4BE6" w:rsidP="007D4B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4BE6">
        <w:rPr>
          <w:rFonts w:ascii="Times New Roman" w:hAnsi="Times New Roman" w:cs="Times New Roman"/>
          <w:sz w:val="24"/>
          <w:szCs w:val="24"/>
        </w:rPr>
        <w:t>-  godnym, pięknym życiu</w:t>
      </w:r>
    </w:p>
    <w:p w:rsidR="007D4BE6" w:rsidRPr="007D4BE6" w:rsidRDefault="007D4BE6" w:rsidP="007D4B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4BE6">
        <w:rPr>
          <w:rFonts w:ascii="Times New Roman" w:hAnsi="Times New Roman" w:cs="Times New Roman"/>
          <w:sz w:val="24"/>
          <w:szCs w:val="24"/>
        </w:rPr>
        <w:t>2. Uczniowie czytają słowa otwierające lekturę:</w:t>
      </w:r>
    </w:p>
    <w:p w:rsidR="009364D4" w:rsidRDefault="007D4BE6" w:rsidP="007D4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E6">
        <w:rPr>
          <w:rFonts w:ascii="Times New Roman" w:hAnsi="Times New Roman" w:cs="Times New Roman"/>
          <w:sz w:val="24"/>
          <w:szCs w:val="24"/>
        </w:rPr>
        <w:lastRenderedPageBreak/>
        <w:t>„Posłuchajcie opowiadania o Alku, Rudym, Zośce i kil</w:t>
      </w:r>
      <w:r>
        <w:rPr>
          <w:rFonts w:ascii="Times New Roman" w:hAnsi="Times New Roman" w:cs="Times New Roman"/>
          <w:sz w:val="24"/>
          <w:szCs w:val="24"/>
        </w:rPr>
        <w:t>ku innych cudownych ludziach. O </w:t>
      </w:r>
      <w:r w:rsidRPr="007D4BE6">
        <w:rPr>
          <w:rFonts w:ascii="Times New Roman" w:hAnsi="Times New Roman" w:cs="Times New Roman"/>
          <w:sz w:val="24"/>
          <w:szCs w:val="24"/>
        </w:rPr>
        <w:t>niezapomnianych czasach 1939–1943 roku, o czasach bohaterstwa i grozy. Posłuchajcie opowiadania o ludziach, którzy w tych niesamowitych latach potrafili żyć pełnią życia, których czyny i rozmach wycisnęły piętno na stolicy oraz rozeszły się echem po kraju, którzy w życie wcielić potrafili dwa wspaniałe ideały: BRATERSTWO i SŁUŻBĘ”.</w:t>
      </w:r>
    </w:p>
    <w:p w:rsidR="009364D4" w:rsidRPr="001F12C4" w:rsidRDefault="009364D4" w:rsidP="009364D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4D4">
        <w:rPr>
          <w:rFonts w:ascii="Times New Roman" w:hAnsi="Times New Roman" w:cs="Times New Roman"/>
          <w:sz w:val="24"/>
          <w:szCs w:val="24"/>
        </w:rPr>
        <w:t xml:space="preserve">3. Uczniowie objaśniają sens przywołanego tekstu, zawierającego autorską intencję dotyczącą książki: </w:t>
      </w:r>
      <w:r w:rsidRPr="001F12C4">
        <w:rPr>
          <w:rFonts w:ascii="Times New Roman" w:hAnsi="Times New Roman" w:cs="Times New Roman"/>
          <w:i/>
          <w:sz w:val="24"/>
          <w:szCs w:val="24"/>
        </w:rPr>
        <w:t xml:space="preserve">Na pierwszym miejscu autor wymienia trzy postacie głównych bohaterów, dopiero potem wspomina o czasach wojny. W drugim zdaniu dokonuje jakby skróconej charakterystyki – jego bohaterowie zostali nazwani ludźmi, którzy: </w:t>
      </w:r>
    </w:p>
    <w:p w:rsidR="009364D4" w:rsidRPr="001F12C4" w:rsidRDefault="009364D4" w:rsidP="009364D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12C4">
        <w:rPr>
          <w:rFonts w:ascii="Times New Roman" w:hAnsi="Times New Roman" w:cs="Times New Roman"/>
          <w:i/>
          <w:sz w:val="24"/>
          <w:szCs w:val="24"/>
        </w:rPr>
        <w:t xml:space="preserve">- żyli pełnią życia </w:t>
      </w:r>
    </w:p>
    <w:p w:rsidR="009364D4" w:rsidRPr="001F12C4" w:rsidRDefault="009364D4" w:rsidP="009364D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12C4">
        <w:rPr>
          <w:rFonts w:ascii="Times New Roman" w:hAnsi="Times New Roman" w:cs="Times New Roman"/>
          <w:i/>
          <w:sz w:val="24"/>
          <w:szCs w:val="24"/>
        </w:rPr>
        <w:t xml:space="preserve">- dokonali wielkich czynów </w:t>
      </w:r>
    </w:p>
    <w:p w:rsidR="00343408" w:rsidRPr="00816509" w:rsidRDefault="009364D4" w:rsidP="009364D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509">
        <w:rPr>
          <w:rFonts w:ascii="Times New Roman" w:hAnsi="Times New Roman" w:cs="Times New Roman"/>
          <w:i/>
          <w:sz w:val="24"/>
          <w:szCs w:val="24"/>
        </w:rPr>
        <w:t>-  realizowali swoim życiem dwa wspaniałe ideały: BRATERSTWO i SŁUŻBĘ</w:t>
      </w:r>
      <w:r w:rsidR="00816509">
        <w:rPr>
          <w:rFonts w:ascii="Times New Roman" w:hAnsi="Times New Roman" w:cs="Times New Roman"/>
          <w:i/>
          <w:sz w:val="24"/>
          <w:szCs w:val="24"/>
        </w:rPr>
        <w:t>.</w:t>
      </w:r>
    </w:p>
    <w:p w:rsidR="007D4BE6" w:rsidRPr="00343408" w:rsidRDefault="00343408" w:rsidP="006F2BEB">
      <w:pPr>
        <w:jc w:val="both"/>
        <w:rPr>
          <w:rFonts w:ascii="Times New Roman" w:hAnsi="Times New Roman" w:cs="Times New Roman"/>
          <w:sz w:val="24"/>
          <w:szCs w:val="24"/>
        </w:rPr>
      </w:pPr>
      <w:r w:rsidRPr="006F2BEB">
        <w:rPr>
          <w:rFonts w:ascii="Times New Roman" w:hAnsi="Times New Roman" w:cs="Times New Roman"/>
          <w:sz w:val="24"/>
          <w:szCs w:val="24"/>
        </w:rPr>
        <w:t xml:space="preserve">4. Uczniowie gromadzą informacje na temat głównych </w:t>
      </w:r>
      <w:r w:rsidR="006F2BEB">
        <w:rPr>
          <w:rFonts w:ascii="Times New Roman" w:hAnsi="Times New Roman" w:cs="Times New Roman"/>
          <w:sz w:val="24"/>
          <w:szCs w:val="24"/>
        </w:rPr>
        <w:t xml:space="preserve">bohaterów utworu: Alka, Rudego i Zośki </w:t>
      </w:r>
      <w:r w:rsidR="006F2BEB" w:rsidRPr="006F2BEB">
        <w:rPr>
          <w:rFonts w:ascii="Times New Roman" w:hAnsi="Times New Roman" w:cs="Times New Roman"/>
          <w:b/>
          <w:sz w:val="24"/>
          <w:szCs w:val="24"/>
        </w:rPr>
        <w:t>(sporządzają notatkę pod tematem lekcji).</w:t>
      </w:r>
      <w:r w:rsidR="006F2BEB" w:rsidRPr="0034340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D4BE6" w:rsidRPr="00343408" w:rsidSect="00CD1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2EE9"/>
    <w:rsid w:val="001F12C4"/>
    <w:rsid w:val="00343408"/>
    <w:rsid w:val="006F2BEB"/>
    <w:rsid w:val="007D4BE6"/>
    <w:rsid w:val="00816509"/>
    <w:rsid w:val="00862EE9"/>
    <w:rsid w:val="009364D4"/>
    <w:rsid w:val="00C371BC"/>
    <w:rsid w:val="00CD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F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</dc:creator>
  <cp:keywords/>
  <dc:description/>
  <cp:lastModifiedBy>GIMNAZJUM</cp:lastModifiedBy>
  <cp:revision>6</cp:revision>
  <dcterms:created xsi:type="dcterms:W3CDTF">2020-03-24T12:21:00Z</dcterms:created>
  <dcterms:modified xsi:type="dcterms:W3CDTF">2020-03-24T13:36:00Z</dcterms:modified>
</cp:coreProperties>
</file>