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C3" w:rsidRDefault="00B30BC7" w:rsidP="0002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rel.7</w:t>
      </w:r>
      <w:r w:rsidR="00023745">
        <w:rPr>
          <w:rFonts w:ascii="Times New Roman" w:hAnsi="Times New Roman" w:cs="Times New Roman"/>
          <w:sz w:val="24"/>
          <w:szCs w:val="24"/>
        </w:rPr>
        <w:t>-26.03.2020</w:t>
      </w:r>
    </w:p>
    <w:p w:rsidR="00023745" w:rsidRDefault="00023745" w:rsidP="0002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45" w:rsidRDefault="00023745" w:rsidP="0002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„</w:t>
      </w:r>
      <w:r w:rsidR="00B30BC7">
        <w:rPr>
          <w:rFonts w:ascii="Times New Roman" w:hAnsi="Times New Roman" w:cs="Times New Roman"/>
          <w:sz w:val="24"/>
          <w:szCs w:val="24"/>
        </w:rPr>
        <w:t>Machabeusze – ludzie wierni Bogu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23745" w:rsidRDefault="00023745" w:rsidP="0002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45" w:rsidRDefault="00023745" w:rsidP="0002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B30BC7">
        <w:rPr>
          <w:rFonts w:ascii="Times New Roman" w:hAnsi="Times New Roman" w:cs="Times New Roman"/>
          <w:sz w:val="24"/>
          <w:szCs w:val="24"/>
        </w:rPr>
        <w:t>uzupełnić zeszyt ćwiczeń temat nr 26 z pomocą podręcznika.</w:t>
      </w:r>
    </w:p>
    <w:p w:rsidR="00B30BC7" w:rsidRDefault="00B30BC7" w:rsidP="0002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powinien wskazać na czym polegała wierność w chwilach prześladowań i różnych trudności oraz odpowiedzieć na pyt.: Jakie dziś mamy trudności w wyznawaniu wiary i by okazać Bogu wierność?</w:t>
      </w:r>
      <w:bookmarkStart w:id="0" w:name="_GoBack"/>
      <w:bookmarkEnd w:id="0"/>
    </w:p>
    <w:p w:rsidR="00023745" w:rsidRDefault="00023745" w:rsidP="0002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45" w:rsidRPr="00023745" w:rsidRDefault="00023745" w:rsidP="0002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ks. Władysław</w:t>
      </w:r>
    </w:p>
    <w:sectPr w:rsidR="00023745" w:rsidRPr="0002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45"/>
    <w:rsid w:val="00023745"/>
    <w:rsid w:val="00B30BC7"/>
    <w:rsid w:val="00B6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Władek</dc:creator>
  <cp:lastModifiedBy>Władek</cp:lastModifiedBy>
  <cp:revision>4</cp:revision>
  <dcterms:created xsi:type="dcterms:W3CDTF">2020-03-25T12:12:00Z</dcterms:created>
  <dcterms:modified xsi:type="dcterms:W3CDTF">2020-03-25T12:21:00Z</dcterms:modified>
</cp:coreProperties>
</file>